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3FFDE" w14:textId="7E0889E3" w:rsidR="00795E72" w:rsidRPr="007977FF" w:rsidRDefault="00795E72" w:rsidP="00795E72">
      <w:pPr>
        <w:tabs>
          <w:tab w:val="left" w:pos="2592"/>
        </w:tabs>
        <w:spacing w:line="360" w:lineRule="auto"/>
        <w:jc w:val="both"/>
        <w:rPr>
          <w:sz w:val="24"/>
          <w:szCs w:val="24"/>
        </w:rPr>
      </w:pPr>
      <w:r>
        <w:rPr>
          <w:sz w:val="24"/>
          <w:szCs w:val="24"/>
        </w:rPr>
        <w:tab/>
      </w:r>
    </w:p>
    <w:p w14:paraId="3B7BB726" w14:textId="77777777" w:rsidR="00795E72" w:rsidRPr="00795E72" w:rsidRDefault="00795E72" w:rsidP="00795E72">
      <w:pPr>
        <w:spacing w:line="360" w:lineRule="auto"/>
        <w:jc w:val="both"/>
        <w:rPr>
          <w:b/>
          <w:sz w:val="24"/>
          <w:szCs w:val="24"/>
          <w:lang w:val="de-DE"/>
        </w:rPr>
      </w:pPr>
      <w:r w:rsidRPr="00795E72">
        <w:rPr>
          <w:b/>
          <w:sz w:val="24"/>
          <w:szCs w:val="24"/>
          <w:lang w:val="de-DE"/>
        </w:rPr>
        <w:t xml:space="preserve">DIE GESCHICHTE DER ALTEN STADT MOST </w:t>
      </w:r>
    </w:p>
    <w:p w14:paraId="142E076F" w14:textId="77777777" w:rsidR="00795E72" w:rsidRPr="00795E72" w:rsidRDefault="00795E72" w:rsidP="00795E72">
      <w:pPr>
        <w:spacing w:line="360" w:lineRule="auto"/>
        <w:jc w:val="both"/>
        <w:rPr>
          <w:b/>
          <w:sz w:val="24"/>
          <w:szCs w:val="24"/>
          <w:lang w:val="de-DE"/>
        </w:rPr>
      </w:pPr>
      <w:r w:rsidRPr="00795E72">
        <w:rPr>
          <w:b/>
          <w:sz w:val="24"/>
          <w:szCs w:val="24"/>
          <w:lang w:val="de-DE"/>
        </w:rPr>
        <w:t>ZUM ANDENKEN AN HEIDE MANNLOVÁ RAKOVÁ</w:t>
      </w:r>
    </w:p>
    <w:p w14:paraId="44DFE838" w14:textId="77777777" w:rsidR="007A544B" w:rsidRPr="00FA0CCB" w:rsidRDefault="00E34EEE" w:rsidP="006056B0">
      <w:pPr>
        <w:spacing w:line="360" w:lineRule="auto"/>
        <w:jc w:val="both"/>
        <w:rPr>
          <w:b/>
          <w:caps/>
          <w:sz w:val="24"/>
          <w:szCs w:val="24"/>
        </w:rPr>
      </w:pPr>
      <w:r w:rsidRPr="00FA0CCB">
        <w:rPr>
          <w:b/>
          <w:caps/>
          <w:noProof/>
          <w:sz w:val="24"/>
          <w:szCs w:val="24"/>
          <w:lang w:eastAsia="cs-CZ"/>
        </w:rPr>
        <w:t xml:space="preserve"> </w:t>
      </w:r>
      <w:r w:rsidR="00105334" w:rsidRPr="00FA0CCB">
        <w:rPr>
          <w:b/>
          <w:caps/>
          <w:sz w:val="24"/>
          <w:szCs w:val="24"/>
        </w:rPr>
        <w:t xml:space="preserve">                                                                                      </w:t>
      </w:r>
    </w:p>
    <w:p w14:paraId="5CDC7D57" w14:textId="77777777" w:rsidR="007A544B" w:rsidRPr="00795E72" w:rsidRDefault="00BB58E7" w:rsidP="006056B0">
      <w:pPr>
        <w:spacing w:line="360" w:lineRule="auto"/>
        <w:jc w:val="both"/>
        <w:rPr>
          <w:b/>
          <w:sz w:val="24"/>
          <w:szCs w:val="24"/>
          <w:lang w:val="de-DE"/>
        </w:rPr>
      </w:pPr>
      <w:r w:rsidRPr="00795E72">
        <w:rPr>
          <w:b/>
          <w:sz w:val="24"/>
          <w:szCs w:val="24"/>
          <w:lang w:val="de-DE"/>
        </w:rPr>
        <w:t xml:space="preserve">23. </w:t>
      </w:r>
      <w:r w:rsidR="00795E72" w:rsidRPr="00795E72">
        <w:rPr>
          <w:b/>
          <w:sz w:val="24"/>
          <w:szCs w:val="24"/>
          <w:lang w:val="de-DE"/>
        </w:rPr>
        <w:t>Oktober</w:t>
      </w:r>
      <w:r w:rsidRPr="00795E72">
        <w:rPr>
          <w:b/>
          <w:sz w:val="24"/>
          <w:szCs w:val="24"/>
          <w:lang w:val="de-DE"/>
        </w:rPr>
        <w:t xml:space="preserve"> 2020 – 17. </w:t>
      </w:r>
      <w:r w:rsidR="00795E72" w:rsidRPr="00795E72">
        <w:rPr>
          <w:b/>
          <w:sz w:val="24"/>
          <w:szCs w:val="24"/>
          <w:lang w:val="de-DE"/>
        </w:rPr>
        <w:t>Januar</w:t>
      </w:r>
      <w:r w:rsidRPr="00795E72">
        <w:rPr>
          <w:b/>
          <w:sz w:val="24"/>
          <w:szCs w:val="24"/>
          <w:lang w:val="de-DE"/>
        </w:rPr>
        <w:t xml:space="preserve"> 2021</w:t>
      </w:r>
      <w:r w:rsidR="00AA6E07" w:rsidRPr="00795E72">
        <w:rPr>
          <w:b/>
          <w:sz w:val="24"/>
          <w:szCs w:val="24"/>
          <w:lang w:val="de-DE"/>
        </w:rPr>
        <w:t xml:space="preserve"> </w:t>
      </w:r>
    </w:p>
    <w:p w14:paraId="619050DD" w14:textId="36B295E1" w:rsidR="00047CE4" w:rsidRPr="00047CE4" w:rsidRDefault="00BB58E7" w:rsidP="00047CE4">
      <w:pPr>
        <w:rPr>
          <w:rFonts w:cstheme="minorHAnsi"/>
          <w:sz w:val="24"/>
          <w:szCs w:val="24"/>
        </w:rPr>
      </w:pPr>
      <w:r w:rsidRPr="00047CE4">
        <w:rPr>
          <w:rFonts w:cstheme="minorHAnsi"/>
          <w:b/>
          <w:sz w:val="24"/>
          <w:szCs w:val="24"/>
          <w:lang w:val="de-DE"/>
        </w:rPr>
        <w:t>Vernis</w:t>
      </w:r>
      <w:r w:rsidR="00795E72" w:rsidRPr="00047CE4">
        <w:rPr>
          <w:rFonts w:cstheme="minorHAnsi"/>
          <w:b/>
          <w:sz w:val="24"/>
          <w:szCs w:val="24"/>
          <w:lang w:val="de-DE"/>
        </w:rPr>
        <w:t>sage</w:t>
      </w:r>
      <w:r w:rsidRPr="00047CE4">
        <w:rPr>
          <w:rFonts w:cstheme="minorHAnsi"/>
          <w:b/>
          <w:sz w:val="24"/>
          <w:szCs w:val="24"/>
          <w:lang w:val="de-DE"/>
        </w:rPr>
        <w:t xml:space="preserve"> </w:t>
      </w:r>
      <w:r w:rsidR="00795E72" w:rsidRPr="00047CE4">
        <w:rPr>
          <w:rFonts w:cstheme="minorHAnsi"/>
          <w:b/>
          <w:sz w:val="24"/>
          <w:szCs w:val="24"/>
          <w:lang w:val="de-DE"/>
        </w:rPr>
        <w:t xml:space="preserve">am </w:t>
      </w:r>
      <w:r w:rsidRPr="00047CE4">
        <w:rPr>
          <w:rFonts w:cstheme="minorHAnsi"/>
          <w:b/>
          <w:sz w:val="24"/>
          <w:szCs w:val="24"/>
          <w:lang w:val="de-DE"/>
        </w:rPr>
        <w:t>2</w:t>
      </w:r>
      <w:r w:rsidR="00795E72" w:rsidRPr="00047CE4">
        <w:rPr>
          <w:rFonts w:cstheme="minorHAnsi"/>
          <w:b/>
          <w:sz w:val="24"/>
          <w:szCs w:val="24"/>
          <w:lang w:val="de-DE"/>
        </w:rPr>
        <w:t>2.</w:t>
      </w:r>
      <w:r w:rsidR="007A544B" w:rsidRPr="00047CE4">
        <w:rPr>
          <w:rFonts w:cstheme="minorHAnsi"/>
          <w:b/>
          <w:sz w:val="24"/>
          <w:szCs w:val="24"/>
          <w:lang w:val="de-DE"/>
        </w:rPr>
        <w:t>1</w:t>
      </w:r>
      <w:r w:rsidRPr="00047CE4">
        <w:rPr>
          <w:rFonts w:cstheme="minorHAnsi"/>
          <w:b/>
          <w:sz w:val="24"/>
          <w:szCs w:val="24"/>
          <w:lang w:val="de-DE"/>
        </w:rPr>
        <w:t>0.2020</w:t>
      </w:r>
      <w:r w:rsidR="007A544B" w:rsidRPr="00047CE4">
        <w:rPr>
          <w:rFonts w:cstheme="minorHAnsi"/>
          <w:b/>
          <w:sz w:val="24"/>
          <w:szCs w:val="24"/>
          <w:lang w:val="de-DE"/>
        </w:rPr>
        <w:t xml:space="preserve"> </w:t>
      </w:r>
      <w:proofErr w:type="spellStart"/>
      <w:r w:rsidR="00047CE4" w:rsidRPr="00047CE4">
        <w:rPr>
          <w:rFonts w:cstheme="minorHAnsi"/>
          <w:b/>
          <w:bCs/>
          <w:sz w:val="24"/>
          <w:szCs w:val="24"/>
        </w:rPr>
        <w:t>nicht</w:t>
      </w:r>
      <w:proofErr w:type="spellEnd"/>
      <w:r w:rsidR="00047CE4" w:rsidRPr="00047CE4">
        <w:rPr>
          <w:rFonts w:cstheme="minorHAnsi"/>
          <w:b/>
          <w:bCs/>
          <w:sz w:val="24"/>
          <w:szCs w:val="24"/>
        </w:rPr>
        <w:t xml:space="preserve"> </w:t>
      </w:r>
      <w:proofErr w:type="spellStart"/>
      <w:r w:rsidR="00047CE4" w:rsidRPr="00047CE4">
        <w:rPr>
          <w:rFonts w:cstheme="minorHAnsi"/>
          <w:b/>
          <w:bCs/>
          <w:sz w:val="24"/>
          <w:szCs w:val="24"/>
        </w:rPr>
        <w:t>öffentlich</w:t>
      </w:r>
      <w:proofErr w:type="spellEnd"/>
      <w:r w:rsidR="00047CE4">
        <w:rPr>
          <w:rFonts w:cstheme="minorHAnsi"/>
          <w:b/>
          <w:bCs/>
          <w:sz w:val="24"/>
          <w:szCs w:val="24"/>
        </w:rPr>
        <w:t>.</w:t>
      </w:r>
      <w:r w:rsidR="00047CE4" w:rsidRPr="00047CE4">
        <w:rPr>
          <w:rFonts w:cstheme="minorHAnsi"/>
          <w:sz w:val="24"/>
          <w:szCs w:val="24"/>
        </w:rPr>
        <w:t>  </w:t>
      </w:r>
    </w:p>
    <w:p w14:paraId="41A6CBAE" w14:textId="15AB23FD" w:rsidR="00795E72" w:rsidRPr="00795E72" w:rsidRDefault="007A544B" w:rsidP="00047CE4">
      <w:pPr>
        <w:spacing w:after="0" w:line="360" w:lineRule="auto"/>
        <w:jc w:val="both"/>
        <w:rPr>
          <w:b/>
          <w:sz w:val="24"/>
          <w:szCs w:val="24"/>
          <w:lang w:val="de-DE"/>
        </w:rPr>
      </w:pPr>
      <w:r w:rsidRPr="00795E72">
        <w:rPr>
          <w:b/>
          <w:sz w:val="24"/>
          <w:szCs w:val="24"/>
          <w:lang w:val="de-DE"/>
        </w:rPr>
        <w:t>Oblastní muzeum a galerie v</w:t>
      </w:r>
      <w:r w:rsidR="00795E72" w:rsidRPr="00795E72">
        <w:rPr>
          <w:b/>
          <w:sz w:val="24"/>
          <w:szCs w:val="24"/>
          <w:lang w:val="de-DE"/>
        </w:rPr>
        <w:t> </w:t>
      </w:r>
      <w:proofErr w:type="spellStart"/>
      <w:r w:rsidR="00890C3E" w:rsidRPr="00795E72">
        <w:rPr>
          <w:b/>
          <w:sz w:val="24"/>
          <w:szCs w:val="24"/>
          <w:lang w:val="de-DE"/>
        </w:rPr>
        <w:t>Mostě</w:t>
      </w:r>
      <w:proofErr w:type="spellEnd"/>
      <w:r w:rsidR="00795E72" w:rsidRPr="00795E72">
        <w:rPr>
          <w:b/>
          <w:sz w:val="24"/>
          <w:szCs w:val="24"/>
          <w:lang w:val="de-DE"/>
        </w:rPr>
        <w:t xml:space="preserve"> / Regionalmuseum und Galerie in Most</w:t>
      </w:r>
    </w:p>
    <w:p w14:paraId="36E09A98" w14:textId="77777777" w:rsidR="007A544B" w:rsidRPr="00795E72" w:rsidRDefault="00890C3E" w:rsidP="00795E72">
      <w:pPr>
        <w:pStyle w:val="Bezmezer"/>
        <w:spacing w:line="360" w:lineRule="auto"/>
        <w:jc w:val="both"/>
        <w:rPr>
          <w:sz w:val="24"/>
          <w:szCs w:val="24"/>
          <w:lang w:val="de-DE"/>
        </w:rPr>
      </w:pPr>
      <w:proofErr w:type="spellStart"/>
      <w:r w:rsidRPr="00795E72">
        <w:rPr>
          <w:rStyle w:val="Siln"/>
          <w:sz w:val="24"/>
          <w:szCs w:val="24"/>
          <w:shd w:val="clear" w:color="auto" w:fill="FFFFFF"/>
          <w:lang w:val="de-DE"/>
        </w:rPr>
        <w:t>Čsl</w:t>
      </w:r>
      <w:proofErr w:type="spellEnd"/>
      <w:r w:rsidRPr="00795E72">
        <w:rPr>
          <w:rStyle w:val="Siln"/>
          <w:sz w:val="24"/>
          <w:szCs w:val="24"/>
          <w:shd w:val="clear" w:color="auto" w:fill="FFFFFF"/>
          <w:lang w:val="de-DE"/>
        </w:rPr>
        <w:t>.</w:t>
      </w:r>
      <w:r w:rsidR="001541E6" w:rsidRPr="00795E72">
        <w:rPr>
          <w:rStyle w:val="Siln"/>
          <w:sz w:val="24"/>
          <w:szCs w:val="24"/>
          <w:shd w:val="clear" w:color="auto" w:fill="FFFFFF"/>
          <w:lang w:val="de-DE"/>
        </w:rPr>
        <w:t xml:space="preserve"> </w:t>
      </w:r>
      <w:proofErr w:type="spellStart"/>
      <w:r w:rsidR="00E34EEE" w:rsidRPr="00795E72">
        <w:rPr>
          <w:rStyle w:val="Siln"/>
          <w:sz w:val="24"/>
          <w:szCs w:val="24"/>
          <w:shd w:val="clear" w:color="auto" w:fill="FFFFFF"/>
          <w:lang w:val="de-DE"/>
        </w:rPr>
        <w:t>a</w:t>
      </w:r>
      <w:r w:rsidR="001541E6" w:rsidRPr="00795E72">
        <w:rPr>
          <w:rStyle w:val="Siln"/>
          <w:sz w:val="24"/>
          <w:szCs w:val="24"/>
          <w:shd w:val="clear" w:color="auto" w:fill="FFFFFF"/>
          <w:lang w:val="de-DE"/>
        </w:rPr>
        <w:t>rmády</w:t>
      </w:r>
      <w:proofErr w:type="spellEnd"/>
      <w:r w:rsidR="001541E6" w:rsidRPr="00795E72">
        <w:rPr>
          <w:rStyle w:val="Siln"/>
          <w:sz w:val="24"/>
          <w:szCs w:val="24"/>
          <w:shd w:val="clear" w:color="auto" w:fill="FFFFFF"/>
          <w:lang w:val="de-DE"/>
        </w:rPr>
        <w:t xml:space="preserve"> </w:t>
      </w:r>
      <w:r w:rsidR="00E34EEE" w:rsidRPr="00795E72">
        <w:rPr>
          <w:rStyle w:val="Siln"/>
          <w:sz w:val="24"/>
          <w:szCs w:val="24"/>
          <w:shd w:val="clear" w:color="auto" w:fill="FFFFFF"/>
          <w:lang w:val="de-DE"/>
        </w:rPr>
        <w:t xml:space="preserve">1360/35, </w:t>
      </w:r>
      <w:r w:rsidRPr="00795E72">
        <w:rPr>
          <w:rStyle w:val="Siln"/>
          <w:sz w:val="24"/>
          <w:szCs w:val="24"/>
          <w:shd w:val="clear" w:color="auto" w:fill="FFFFFF"/>
          <w:lang w:val="de-DE"/>
        </w:rPr>
        <w:t>Most</w:t>
      </w:r>
      <w:r w:rsidR="007A544B" w:rsidRPr="00795E72">
        <w:rPr>
          <w:sz w:val="24"/>
          <w:szCs w:val="24"/>
          <w:lang w:val="de-DE"/>
        </w:rPr>
        <w:t xml:space="preserve"> </w:t>
      </w:r>
      <w:r w:rsidR="00AA6E07" w:rsidRPr="00795E72">
        <w:rPr>
          <w:sz w:val="24"/>
          <w:szCs w:val="24"/>
          <w:lang w:val="de-DE"/>
        </w:rPr>
        <w:t xml:space="preserve"> </w:t>
      </w:r>
    </w:p>
    <w:p w14:paraId="593CC09C" w14:textId="7CA0F467" w:rsidR="00AA6E07" w:rsidRPr="00795E72" w:rsidRDefault="00AA6E07" w:rsidP="006056B0">
      <w:pPr>
        <w:spacing w:line="360" w:lineRule="auto"/>
        <w:jc w:val="both"/>
        <w:rPr>
          <w:b/>
          <w:sz w:val="24"/>
          <w:szCs w:val="24"/>
          <w:lang w:val="de-DE"/>
        </w:rPr>
      </w:pPr>
    </w:p>
    <w:p w14:paraId="0AB5FB57" w14:textId="158A5411" w:rsidR="00F87470" w:rsidRPr="00F87470" w:rsidRDefault="00F87470" w:rsidP="00F87470">
      <w:pPr>
        <w:spacing w:line="360" w:lineRule="auto"/>
        <w:rPr>
          <w:b/>
          <w:sz w:val="24"/>
          <w:szCs w:val="24"/>
          <w:lang w:val="de-DE"/>
        </w:rPr>
      </w:pPr>
      <w:r w:rsidRPr="00F87470">
        <w:rPr>
          <w:b/>
          <w:sz w:val="24"/>
          <w:szCs w:val="24"/>
          <w:lang w:val="de-DE"/>
        </w:rPr>
        <w:t xml:space="preserve">Die Ausstellung wird von dem Regionalmuseum und der Galerie in Most vom 23. Oktober </w:t>
      </w:r>
      <w:r w:rsidR="000E6CFF">
        <w:rPr>
          <w:b/>
          <w:sz w:val="24"/>
          <w:szCs w:val="24"/>
          <w:lang w:val="de-DE"/>
        </w:rPr>
        <w:t xml:space="preserve">2020 </w:t>
      </w:r>
      <w:r w:rsidRPr="00F87470">
        <w:rPr>
          <w:b/>
          <w:sz w:val="24"/>
          <w:szCs w:val="24"/>
          <w:lang w:val="de-DE"/>
        </w:rPr>
        <w:t xml:space="preserve">bis zum 17. Januar 2021 veranstaltet. Die Vernissage findet am 22. Oktober 2020 statt. Die Ausstellung ist dem Andenken an die Historikerin Heide </w:t>
      </w:r>
      <w:proofErr w:type="spellStart"/>
      <w:r w:rsidRPr="00F87470">
        <w:rPr>
          <w:b/>
          <w:sz w:val="24"/>
          <w:szCs w:val="24"/>
          <w:lang w:val="de-DE"/>
        </w:rPr>
        <w:t>Mannlová</w:t>
      </w:r>
      <w:proofErr w:type="spellEnd"/>
      <w:r w:rsidRPr="00F87470">
        <w:rPr>
          <w:b/>
          <w:sz w:val="24"/>
          <w:szCs w:val="24"/>
          <w:lang w:val="de-DE"/>
        </w:rPr>
        <w:t xml:space="preserve"> </w:t>
      </w:r>
      <w:proofErr w:type="spellStart"/>
      <w:r w:rsidRPr="00F87470">
        <w:rPr>
          <w:b/>
          <w:sz w:val="24"/>
          <w:szCs w:val="24"/>
          <w:lang w:val="de-DE"/>
        </w:rPr>
        <w:t>Raková</w:t>
      </w:r>
      <w:proofErr w:type="spellEnd"/>
      <w:r w:rsidRPr="00F87470">
        <w:rPr>
          <w:b/>
          <w:sz w:val="24"/>
          <w:szCs w:val="24"/>
          <w:lang w:val="de-DE"/>
        </w:rPr>
        <w:t xml:space="preserve"> (1941–2000) gewidmet, die ihr Leben der Untersuchung und Rettung des Kulturerbes der Stadt Most und ihrer </w:t>
      </w:r>
      <w:r w:rsidR="00D050E0">
        <w:rPr>
          <w:b/>
          <w:sz w:val="24"/>
          <w:szCs w:val="24"/>
          <w:lang w:val="de-DE"/>
        </w:rPr>
        <w:t xml:space="preserve">nahen </w:t>
      </w:r>
      <w:r w:rsidRPr="00F87470">
        <w:rPr>
          <w:b/>
          <w:sz w:val="24"/>
          <w:szCs w:val="24"/>
          <w:lang w:val="de-DE"/>
        </w:rPr>
        <w:t xml:space="preserve">Umgebung </w:t>
      </w:r>
      <w:r w:rsidR="000E6CFF" w:rsidRPr="00F87470">
        <w:rPr>
          <w:b/>
          <w:sz w:val="24"/>
          <w:szCs w:val="24"/>
          <w:lang w:val="de-DE"/>
        </w:rPr>
        <w:t>w</w:t>
      </w:r>
      <w:r w:rsidR="000E6CFF">
        <w:rPr>
          <w:b/>
          <w:sz w:val="24"/>
          <w:szCs w:val="24"/>
          <w:lang w:val="de-DE"/>
        </w:rPr>
        <w:t>idmete</w:t>
      </w:r>
      <w:r w:rsidRPr="00F87470">
        <w:rPr>
          <w:b/>
          <w:sz w:val="24"/>
          <w:szCs w:val="24"/>
          <w:lang w:val="de-DE"/>
        </w:rPr>
        <w:t>.</w:t>
      </w:r>
    </w:p>
    <w:p w14:paraId="0277E3D8" w14:textId="59605209" w:rsidR="00795E72" w:rsidRPr="00795E72" w:rsidRDefault="00795E72" w:rsidP="00F87470">
      <w:pPr>
        <w:spacing w:line="360" w:lineRule="auto"/>
        <w:jc w:val="both"/>
        <w:rPr>
          <w:b/>
          <w:sz w:val="24"/>
          <w:szCs w:val="24"/>
          <w:lang w:val="de-DE"/>
        </w:rPr>
      </w:pPr>
      <w:r w:rsidRPr="00795E72">
        <w:rPr>
          <w:b/>
          <w:sz w:val="24"/>
          <w:szCs w:val="24"/>
          <w:lang w:val="de-DE"/>
        </w:rPr>
        <w:t xml:space="preserve">Die Ausstellung </w:t>
      </w:r>
      <w:r w:rsidRPr="00795E72">
        <w:rPr>
          <w:b/>
          <w:i/>
          <w:sz w:val="24"/>
          <w:szCs w:val="24"/>
          <w:lang w:val="de-DE"/>
        </w:rPr>
        <w:t xml:space="preserve">Die Geschichte der alten Stadt Most </w:t>
      </w:r>
      <w:r w:rsidRPr="00795E72">
        <w:rPr>
          <w:b/>
          <w:sz w:val="24"/>
          <w:szCs w:val="24"/>
          <w:lang w:val="de-DE"/>
        </w:rPr>
        <w:t xml:space="preserve">veranstalten das Regionalmuseum und die Galerie in Most </w:t>
      </w:r>
      <w:r w:rsidR="00D050E0">
        <w:rPr>
          <w:b/>
          <w:sz w:val="24"/>
          <w:szCs w:val="24"/>
          <w:lang w:val="de-DE"/>
        </w:rPr>
        <w:t>gemeinsam mit der</w:t>
      </w:r>
      <w:r w:rsidRPr="00795E72">
        <w:rPr>
          <w:b/>
          <w:sz w:val="24"/>
          <w:szCs w:val="24"/>
          <w:lang w:val="de-DE"/>
        </w:rPr>
        <w:t xml:space="preserve"> Region Ústí </w:t>
      </w:r>
      <w:r w:rsidR="00B970CD">
        <w:rPr>
          <w:b/>
          <w:sz w:val="24"/>
          <w:szCs w:val="24"/>
          <w:lang w:val="de-DE"/>
        </w:rPr>
        <w:t>im Rahmen</w:t>
      </w:r>
      <w:r w:rsidRPr="00795E72">
        <w:rPr>
          <w:b/>
          <w:sz w:val="24"/>
          <w:szCs w:val="24"/>
          <w:lang w:val="de-DE"/>
        </w:rPr>
        <w:t xml:space="preserve"> des Kooperationsprogrammes zur Förderung der grenzüberschreitenden Zusammenarbeit zwischen dem Freistaat Sachsen und der Tschechischen Republik 2014 – 2020, als </w:t>
      </w:r>
      <w:r w:rsidR="00D050E0">
        <w:rPr>
          <w:b/>
          <w:sz w:val="24"/>
          <w:szCs w:val="24"/>
          <w:lang w:val="de-DE"/>
        </w:rPr>
        <w:t>Ergebnis</w:t>
      </w:r>
      <w:r w:rsidRPr="00795E72">
        <w:rPr>
          <w:b/>
          <w:sz w:val="24"/>
          <w:szCs w:val="24"/>
          <w:lang w:val="de-DE"/>
        </w:rPr>
        <w:t xml:space="preserve"> des Projektes </w:t>
      </w:r>
      <w:r w:rsidRPr="00EF3110">
        <w:rPr>
          <w:b/>
          <w:i/>
          <w:sz w:val="24"/>
          <w:szCs w:val="24"/>
          <w:lang w:val="de-DE"/>
        </w:rPr>
        <w:t>Spätmittelalterliche Kunst in der Montanregion Erzgebirge</w:t>
      </w:r>
      <w:r w:rsidRPr="00795E72">
        <w:rPr>
          <w:b/>
          <w:sz w:val="24"/>
          <w:szCs w:val="24"/>
          <w:lang w:val="de-DE"/>
        </w:rPr>
        <w:t xml:space="preserve">, Reg.-Nr. 100289027 sowie </w:t>
      </w:r>
      <w:r w:rsidR="00B970CD">
        <w:rPr>
          <w:b/>
          <w:sz w:val="24"/>
          <w:szCs w:val="24"/>
          <w:lang w:val="de-DE"/>
        </w:rPr>
        <w:t>mit</w:t>
      </w:r>
      <w:r w:rsidR="00B970CD" w:rsidRPr="00795E72">
        <w:rPr>
          <w:b/>
          <w:sz w:val="24"/>
          <w:szCs w:val="24"/>
          <w:lang w:val="de-DE"/>
        </w:rPr>
        <w:t xml:space="preserve"> </w:t>
      </w:r>
      <w:r w:rsidRPr="00795E72">
        <w:rPr>
          <w:b/>
          <w:sz w:val="24"/>
          <w:szCs w:val="24"/>
          <w:lang w:val="de-DE"/>
        </w:rPr>
        <w:t xml:space="preserve">Förderung </w:t>
      </w:r>
      <w:r w:rsidR="00EF3110" w:rsidRPr="00795E72">
        <w:rPr>
          <w:b/>
          <w:sz w:val="24"/>
          <w:szCs w:val="24"/>
          <w:lang w:val="de-DE"/>
        </w:rPr>
        <w:t>de</w:t>
      </w:r>
      <w:r w:rsidR="00EF3110">
        <w:rPr>
          <w:b/>
          <w:sz w:val="24"/>
          <w:szCs w:val="24"/>
          <w:lang w:val="de-DE"/>
        </w:rPr>
        <w:t>s</w:t>
      </w:r>
      <w:r w:rsidR="00164BE3">
        <w:rPr>
          <w:b/>
          <w:sz w:val="24"/>
          <w:szCs w:val="24"/>
          <w:lang w:val="de-DE"/>
        </w:rPr>
        <w:t xml:space="preserve"> </w:t>
      </w:r>
      <w:r w:rsidRPr="00795E72">
        <w:rPr>
          <w:b/>
          <w:sz w:val="24"/>
          <w:szCs w:val="24"/>
          <w:lang w:val="de-DE"/>
        </w:rPr>
        <w:t>Kulturministeriums der Tschechischen Republik.</w:t>
      </w:r>
    </w:p>
    <w:p w14:paraId="4C6C8187" w14:textId="5DF4298A" w:rsidR="005F43E5" w:rsidRPr="00BA1A93" w:rsidRDefault="005F43E5" w:rsidP="005F43E5">
      <w:pPr>
        <w:spacing w:line="360" w:lineRule="auto"/>
        <w:jc w:val="both"/>
        <w:rPr>
          <w:sz w:val="24"/>
          <w:szCs w:val="24"/>
          <w:lang w:val="de-DE"/>
        </w:rPr>
      </w:pPr>
      <w:r w:rsidRPr="003609A0">
        <w:rPr>
          <w:sz w:val="24"/>
          <w:szCs w:val="24"/>
          <w:lang w:val="de-DE"/>
        </w:rPr>
        <w:t>In der Zeit 1965 bis 198</w:t>
      </w:r>
      <w:r w:rsidR="004C3DC2">
        <w:rPr>
          <w:sz w:val="24"/>
          <w:szCs w:val="24"/>
          <w:lang w:val="de-DE"/>
        </w:rPr>
        <w:t>7</w:t>
      </w:r>
      <w:r w:rsidRPr="003609A0">
        <w:rPr>
          <w:sz w:val="24"/>
          <w:szCs w:val="24"/>
          <w:lang w:val="de-DE"/>
        </w:rPr>
        <w:t xml:space="preserve"> ging in Folge des Braunkohleabbaus ein</w:t>
      </w:r>
      <w:r w:rsidR="00B970CD">
        <w:rPr>
          <w:sz w:val="24"/>
          <w:szCs w:val="24"/>
          <w:lang w:val="de-DE"/>
        </w:rPr>
        <w:t>er der</w:t>
      </w:r>
      <w:r w:rsidRPr="003609A0">
        <w:rPr>
          <w:sz w:val="24"/>
          <w:szCs w:val="24"/>
          <w:lang w:val="de-DE"/>
        </w:rPr>
        <w:t xml:space="preserve"> wertvollsten historischen Stadtkerne der Tschech</w:t>
      </w:r>
      <w:r>
        <w:rPr>
          <w:sz w:val="24"/>
          <w:szCs w:val="24"/>
          <w:lang w:val="de-DE"/>
        </w:rPr>
        <w:t>i</w:t>
      </w:r>
      <w:r w:rsidRPr="003609A0">
        <w:rPr>
          <w:sz w:val="24"/>
          <w:szCs w:val="24"/>
          <w:lang w:val="de-DE"/>
        </w:rPr>
        <w:t>schen Republik – die „alte Stadt Most“</w:t>
      </w:r>
      <w:r w:rsidR="00D050E0">
        <w:rPr>
          <w:sz w:val="24"/>
          <w:szCs w:val="24"/>
          <w:lang w:val="de-DE"/>
        </w:rPr>
        <w:t xml:space="preserve"> verloren</w:t>
      </w:r>
      <w:r w:rsidRPr="003609A0">
        <w:rPr>
          <w:sz w:val="24"/>
          <w:szCs w:val="24"/>
          <w:lang w:val="de-DE"/>
        </w:rPr>
        <w:t>. Ein Memento dieser unentschuldbaren Liquidation der Kulturwerte stellt dauerhaft die Dekanatskirche der Mariä Himmelfahrt dar. Das hochwertige architektonisch-</w:t>
      </w:r>
      <w:proofErr w:type="spellStart"/>
      <w:r w:rsidRPr="003609A0">
        <w:rPr>
          <w:sz w:val="24"/>
          <w:szCs w:val="24"/>
          <w:lang w:val="de-DE"/>
        </w:rPr>
        <w:t>urbanistische</w:t>
      </w:r>
      <w:proofErr w:type="spellEnd"/>
      <w:r w:rsidRPr="003609A0">
        <w:rPr>
          <w:sz w:val="24"/>
          <w:szCs w:val="24"/>
          <w:lang w:val="de-DE"/>
        </w:rPr>
        <w:t xml:space="preserve"> Erbe der „alten Stadt Most“ wurde vernichtet und dem damaligen Denkmalschutz </w:t>
      </w:r>
      <w:r w:rsidR="00B970CD" w:rsidRPr="003609A0">
        <w:rPr>
          <w:sz w:val="24"/>
          <w:szCs w:val="24"/>
          <w:lang w:val="de-DE"/>
        </w:rPr>
        <w:t>gel</w:t>
      </w:r>
      <w:r w:rsidR="00B970CD">
        <w:rPr>
          <w:sz w:val="24"/>
          <w:szCs w:val="24"/>
          <w:lang w:val="de-DE"/>
        </w:rPr>
        <w:t>a</w:t>
      </w:r>
      <w:r w:rsidR="00B970CD" w:rsidRPr="003609A0">
        <w:rPr>
          <w:sz w:val="24"/>
          <w:szCs w:val="24"/>
          <w:lang w:val="de-DE"/>
        </w:rPr>
        <w:t xml:space="preserve">ng </w:t>
      </w:r>
      <w:r w:rsidRPr="003609A0">
        <w:rPr>
          <w:sz w:val="24"/>
          <w:szCs w:val="24"/>
          <w:lang w:val="de-DE"/>
        </w:rPr>
        <w:t>es nur einen</w:t>
      </w:r>
      <w:r>
        <w:rPr>
          <w:sz w:val="24"/>
          <w:szCs w:val="24"/>
        </w:rPr>
        <w:t xml:space="preserve"> </w:t>
      </w:r>
      <w:r w:rsidRPr="003609A0">
        <w:rPr>
          <w:sz w:val="24"/>
          <w:szCs w:val="24"/>
          <w:lang w:val="de-DE"/>
        </w:rPr>
        <w:t>geringen Teil davon zu retten. Dank de</w:t>
      </w:r>
      <w:r w:rsidR="00D050E0">
        <w:rPr>
          <w:sz w:val="24"/>
          <w:szCs w:val="24"/>
          <w:lang w:val="de-DE"/>
        </w:rPr>
        <w:t xml:space="preserve">r Teilhabe </w:t>
      </w:r>
      <w:r w:rsidRPr="003609A0">
        <w:rPr>
          <w:sz w:val="24"/>
          <w:szCs w:val="24"/>
          <w:lang w:val="de-DE"/>
        </w:rPr>
        <w:t xml:space="preserve">des damaligen Kreismuseums in Most an der Rettung, blieb eine Reihe der Denkmäler des materiellen Kulturerbes </w:t>
      </w:r>
      <w:r w:rsidR="00B970CD">
        <w:rPr>
          <w:sz w:val="24"/>
          <w:szCs w:val="24"/>
          <w:lang w:val="de-DE"/>
        </w:rPr>
        <w:t>der</w:t>
      </w:r>
      <w:r w:rsidRPr="003609A0">
        <w:rPr>
          <w:sz w:val="24"/>
          <w:szCs w:val="24"/>
          <w:lang w:val="de-DE"/>
        </w:rPr>
        <w:t xml:space="preserve"> </w:t>
      </w:r>
      <w:r w:rsidR="00B970CD">
        <w:rPr>
          <w:sz w:val="24"/>
          <w:szCs w:val="24"/>
          <w:lang w:val="de-DE"/>
        </w:rPr>
        <w:t>ab</w:t>
      </w:r>
      <w:r w:rsidR="00B970CD" w:rsidRPr="003609A0">
        <w:rPr>
          <w:sz w:val="24"/>
          <w:szCs w:val="24"/>
          <w:lang w:val="de-DE"/>
        </w:rPr>
        <w:t xml:space="preserve">gerissenen </w:t>
      </w:r>
      <w:r w:rsidRPr="003609A0">
        <w:rPr>
          <w:sz w:val="24"/>
          <w:szCs w:val="24"/>
          <w:lang w:val="de-DE"/>
        </w:rPr>
        <w:t xml:space="preserve">Bauten in seinem eigenen Bestand erhalten. Das Museum selbst hatte </w:t>
      </w:r>
      <w:r w:rsidR="00B970CD">
        <w:rPr>
          <w:sz w:val="24"/>
          <w:szCs w:val="24"/>
          <w:lang w:val="de-DE"/>
        </w:rPr>
        <w:lastRenderedPageBreak/>
        <w:t>Raumprobleme</w:t>
      </w:r>
      <w:r w:rsidRPr="003609A0">
        <w:rPr>
          <w:sz w:val="24"/>
          <w:szCs w:val="24"/>
          <w:lang w:val="de-DE"/>
        </w:rPr>
        <w:t xml:space="preserve"> und war gezwungen dreimal umzuziehen</w:t>
      </w:r>
      <w:r w:rsidR="00B970CD">
        <w:rPr>
          <w:sz w:val="24"/>
          <w:szCs w:val="24"/>
          <w:lang w:val="de-DE"/>
        </w:rPr>
        <w:t>,</w:t>
      </w:r>
      <w:r w:rsidRPr="003609A0">
        <w:rPr>
          <w:sz w:val="24"/>
          <w:szCs w:val="24"/>
          <w:lang w:val="de-DE"/>
        </w:rPr>
        <w:t xml:space="preserve"> trotzdem </w:t>
      </w:r>
      <w:r w:rsidR="00B970CD" w:rsidRPr="003609A0">
        <w:rPr>
          <w:sz w:val="24"/>
          <w:szCs w:val="24"/>
          <w:lang w:val="de-DE"/>
        </w:rPr>
        <w:t>gel</w:t>
      </w:r>
      <w:r w:rsidR="00B970CD">
        <w:rPr>
          <w:sz w:val="24"/>
          <w:szCs w:val="24"/>
          <w:lang w:val="de-DE"/>
        </w:rPr>
        <w:t>a</w:t>
      </w:r>
      <w:r w:rsidR="00B970CD" w:rsidRPr="003609A0">
        <w:rPr>
          <w:sz w:val="24"/>
          <w:szCs w:val="24"/>
          <w:lang w:val="de-DE"/>
        </w:rPr>
        <w:t xml:space="preserve">ng </w:t>
      </w:r>
      <w:r w:rsidRPr="003609A0">
        <w:rPr>
          <w:sz w:val="24"/>
          <w:szCs w:val="24"/>
          <w:lang w:val="de-DE"/>
        </w:rPr>
        <w:t xml:space="preserve">es ihm zahlreiche Objekte aus historischen Innen- und </w:t>
      </w:r>
      <w:r w:rsidR="00B970CD" w:rsidRPr="003609A0">
        <w:rPr>
          <w:sz w:val="24"/>
          <w:szCs w:val="24"/>
          <w:lang w:val="de-DE"/>
        </w:rPr>
        <w:t>Außen</w:t>
      </w:r>
      <w:r w:rsidR="00B970CD">
        <w:rPr>
          <w:sz w:val="24"/>
          <w:szCs w:val="24"/>
          <w:lang w:val="de-DE"/>
        </w:rPr>
        <w:t>räumen</w:t>
      </w:r>
      <w:r w:rsidR="00B970CD" w:rsidRPr="003609A0">
        <w:rPr>
          <w:sz w:val="24"/>
          <w:szCs w:val="24"/>
          <w:lang w:val="de-DE"/>
        </w:rPr>
        <w:t xml:space="preserve"> </w:t>
      </w:r>
      <w:r w:rsidRPr="003609A0">
        <w:rPr>
          <w:sz w:val="24"/>
          <w:szCs w:val="24"/>
          <w:lang w:val="de-DE"/>
        </w:rPr>
        <w:t xml:space="preserve">sowie dem öffentlichen </w:t>
      </w:r>
      <w:r w:rsidR="00134C1C">
        <w:rPr>
          <w:sz w:val="24"/>
          <w:szCs w:val="24"/>
          <w:lang w:val="de-DE"/>
        </w:rPr>
        <w:t>Stadtr</w:t>
      </w:r>
      <w:r w:rsidRPr="003609A0">
        <w:rPr>
          <w:sz w:val="24"/>
          <w:szCs w:val="24"/>
          <w:lang w:val="de-DE"/>
        </w:rPr>
        <w:t xml:space="preserve">aum vor </w:t>
      </w:r>
      <w:r w:rsidR="00134C1C">
        <w:rPr>
          <w:sz w:val="24"/>
          <w:szCs w:val="24"/>
          <w:lang w:val="de-DE"/>
        </w:rPr>
        <w:t xml:space="preserve">der </w:t>
      </w:r>
      <w:r w:rsidR="00134C1C" w:rsidRPr="003609A0">
        <w:rPr>
          <w:sz w:val="24"/>
          <w:szCs w:val="24"/>
          <w:lang w:val="de-DE"/>
        </w:rPr>
        <w:t>vollständige</w:t>
      </w:r>
      <w:r w:rsidR="00134C1C">
        <w:rPr>
          <w:sz w:val="24"/>
          <w:szCs w:val="24"/>
          <w:lang w:val="de-DE"/>
        </w:rPr>
        <w:t>n</w:t>
      </w:r>
      <w:r w:rsidR="00134C1C" w:rsidRPr="003609A0">
        <w:rPr>
          <w:sz w:val="24"/>
          <w:szCs w:val="24"/>
          <w:lang w:val="de-DE"/>
        </w:rPr>
        <w:t xml:space="preserve"> </w:t>
      </w:r>
      <w:r w:rsidRPr="003609A0">
        <w:rPr>
          <w:sz w:val="24"/>
          <w:szCs w:val="24"/>
          <w:lang w:val="de-DE"/>
        </w:rPr>
        <w:t xml:space="preserve">Vernichtung zu retten.  Eine bedeutende Rolle spielte dabei auch die </w:t>
      </w:r>
      <w:r w:rsidR="00134C1C">
        <w:rPr>
          <w:sz w:val="24"/>
          <w:szCs w:val="24"/>
          <w:lang w:val="de-DE"/>
        </w:rPr>
        <w:t>unermüdliche</w:t>
      </w:r>
      <w:r w:rsidRPr="003609A0">
        <w:rPr>
          <w:sz w:val="24"/>
          <w:szCs w:val="24"/>
          <w:lang w:val="de-DE"/>
        </w:rPr>
        <w:t xml:space="preserve"> Aktivität und </w:t>
      </w:r>
      <w:r w:rsidR="00D050E0">
        <w:rPr>
          <w:sz w:val="24"/>
          <w:szCs w:val="24"/>
          <w:lang w:val="de-DE"/>
        </w:rPr>
        <w:t xml:space="preserve">vor allem der </w:t>
      </w:r>
      <w:r w:rsidRPr="003609A0">
        <w:rPr>
          <w:sz w:val="24"/>
          <w:szCs w:val="24"/>
          <w:lang w:val="de-DE"/>
        </w:rPr>
        <w:t xml:space="preserve">persönliche </w:t>
      </w:r>
      <w:r w:rsidRPr="00BA1A93">
        <w:rPr>
          <w:sz w:val="24"/>
          <w:szCs w:val="24"/>
          <w:lang w:val="de-DE"/>
        </w:rPr>
        <w:t xml:space="preserve">Einsatz von Heide </w:t>
      </w:r>
      <w:proofErr w:type="spellStart"/>
      <w:r w:rsidRPr="00BA1A93">
        <w:rPr>
          <w:sz w:val="24"/>
          <w:szCs w:val="24"/>
          <w:lang w:val="de-DE"/>
        </w:rPr>
        <w:t>Mannlová</w:t>
      </w:r>
      <w:proofErr w:type="spellEnd"/>
      <w:r w:rsidRPr="00BA1A93">
        <w:rPr>
          <w:sz w:val="24"/>
          <w:szCs w:val="24"/>
          <w:lang w:val="de-DE"/>
        </w:rPr>
        <w:t xml:space="preserve">, verheiratete </w:t>
      </w:r>
      <w:proofErr w:type="spellStart"/>
      <w:r w:rsidRPr="00BA1A93">
        <w:rPr>
          <w:sz w:val="24"/>
          <w:szCs w:val="24"/>
          <w:lang w:val="de-DE"/>
        </w:rPr>
        <w:t>Raková</w:t>
      </w:r>
      <w:proofErr w:type="spellEnd"/>
      <w:r w:rsidRPr="00BA1A93">
        <w:rPr>
          <w:sz w:val="24"/>
          <w:szCs w:val="24"/>
          <w:lang w:val="de-DE"/>
        </w:rPr>
        <w:t>.</w:t>
      </w:r>
    </w:p>
    <w:p w14:paraId="79B1EA63" w14:textId="47F6621A" w:rsidR="00E869A7" w:rsidRPr="00BA1A93" w:rsidRDefault="00E869A7" w:rsidP="00E869A7">
      <w:pPr>
        <w:spacing w:line="360" w:lineRule="auto"/>
        <w:rPr>
          <w:sz w:val="24"/>
          <w:szCs w:val="24"/>
          <w:lang w:val="de-DE"/>
        </w:rPr>
      </w:pPr>
      <w:r w:rsidRPr="00BA1A93">
        <w:rPr>
          <w:sz w:val="24"/>
          <w:szCs w:val="24"/>
          <w:lang w:val="de-DE"/>
        </w:rPr>
        <w:t xml:space="preserve">Sie verwaltete </w:t>
      </w:r>
      <w:r w:rsidR="004B6D87">
        <w:rPr>
          <w:sz w:val="24"/>
          <w:szCs w:val="24"/>
          <w:lang w:val="de-DE"/>
        </w:rPr>
        <w:t xml:space="preserve">von 1961 bis 1999 die </w:t>
      </w:r>
      <w:r w:rsidR="004B6D87" w:rsidRPr="00BA1A93">
        <w:rPr>
          <w:sz w:val="24"/>
          <w:szCs w:val="24"/>
          <w:lang w:val="de-DE"/>
        </w:rPr>
        <w:t xml:space="preserve">außerordentlich wertvolle Sammlung der bildenden Kunst </w:t>
      </w:r>
      <w:r w:rsidRPr="00BA1A93">
        <w:rPr>
          <w:sz w:val="24"/>
          <w:szCs w:val="24"/>
          <w:lang w:val="de-DE"/>
        </w:rPr>
        <w:t>i</w:t>
      </w:r>
      <w:r w:rsidR="004B6D87">
        <w:rPr>
          <w:sz w:val="24"/>
          <w:szCs w:val="24"/>
          <w:lang w:val="de-DE"/>
        </w:rPr>
        <w:t>m</w:t>
      </w:r>
      <w:r w:rsidRPr="00BA1A93">
        <w:rPr>
          <w:sz w:val="24"/>
          <w:szCs w:val="24"/>
          <w:lang w:val="de-DE"/>
        </w:rPr>
        <w:t xml:space="preserve"> Museum in Most (1961–1999), die sich seit der Zeit der Entstehung des Stadtmuseums im Jahre 1888 insbesondere im Zusammenhang mit den gesamten Bauaktivitäten in der Stadt ständig erweiterte.  Dank der Existenz des Museums gelangten </w:t>
      </w:r>
      <w:r w:rsidR="00134C1C" w:rsidRPr="00BA1A93">
        <w:rPr>
          <w:sz w:val="24"/>
          <w:szCs w:val="24"/>
          <w:lang w:val="de-DE"/>
        </w:rPr>
        <w:t xml:space="preserve">schon vor der Vernichtung der alten Stadt Most Kunstobjekte </w:t>
      </w:r>
      <w:r w:rsidR="00134C1C">
        <w:rPr>
          <w:sz w:val="24"/>
          <w:szCs w:val="24"/>
          <w:lang w:val="de-DE"/>
        </w:rPr>
        <w:t xml:space="preserve">und Objekte </w:t>
      </w:r>
      <w:r w:rsidRPr="00BA1A93">
        <w:rPr>
          <w:sz w:val="24"/>
          <w:szCs w:val="24"/>
          <w:lang w:val="de-DE"/>
        </w:rPr>
        <w:t>in die Sammlung, die heute der einzige greifbare Beweis der Vergangenheit der einst bedeutenden und reichen</w:t>
      </w:r>
      <w:r w:rsidR="004B6D87">
        <w:rPr>
          <w:sz w:val="24"/>
          <w:szCs w:val="24"/>
          <w:lang w:val="de-DE"/>
        </w:rPr>
        <w:t>,</w:t>
      </w:r>
      <w:r w:rsidRPr="00BA1A93">
        <w:rPr>
          <w:sz w:val="24"/>
          <w:szCs w:val="24"/>
          <w:lang w:val="de-DE"/>
        </w:rPr>
        <w:t xml:space="preserve"> </w:t>
      </w:r>
      <w:r w:rsidR="004B6D87" w:rsidRPr="00BA1A93">
        <w:rPr>
          <w:sz w:val="24"/>
          <w:szCs w:val="24"/>
          <w:lang w:val="de-DE"/>
        </w:rPr>
        <w:t xml:space="preserve">sich seit </w:t>
      </w:r>
      <w:r w:rsidR="004B6D87">
        <w:rPr>
          <w:sz w:val="24"/>
          <w:szCs w:val="24"/>
          <w:lang w:val="de-DE"/>
        </w:rPr>
        <w:t xml:space="preserve">dem </w:t>
      </w:r>
      <w:r w:rsidR="004B6D87" w:rsidRPr="00BA1A93">
        <w:rPr>
          <w:sz w:val="24"/>
          <w:szCs w:val="24"/>
          <w:lang w:val="de-DE"/>
        </w:rPr>
        <w:t>Mittelalter kontinuierlich en</w:t>
      </w:r>
      <w:r w:rsidR="004B6D87">
        <w:rPr>
          <w:sz w:val="24"/>
          <w:szCs w:val="24"/>
          <w:lang w:val="de-DE"/>
        </w:rPr>
        <w:t xml:space="preserve">twickelnden, </w:t>
      </w:r>
      <w:r w:rsidRPr="00BA1A93">
        <w:rPr>
          <w:sz w:val="24"/>
          <w:szCs w:val="24"/>
          <w:lang w:val="de-DE"/>
        </w:rPr>
        <w:t>vorerzgebirgischen Stadt</w:t>
      </w:r>
      <w:r w:rsidR="004B6D87">
        <w:rPr>
          <w:sz w:val="24"/>
          <w:szCs w:val="24"/>
          <w:lang w:val="de-DE"/>
        </w:rPr>
        <w:t xml:space="preserve"> sind und auch</w:t>
      </w:r>
      <w:r w:rsidRPr="00BA1A93">
        <w:rPr>
          <w:sz w:val="24"/>
          <w:szCs w:val="24"/>
          <w:lang w:val="de-DE"/>
        </w:rPr>
        <w:t xml:space="preserve"> ihre Vernichtung dokumentieren. </w:t>
      </w:r>
    </w:p>
    <w:p w14:paraId="3979E0B6" w14:textId="6EAAEE81" w:rsidR="00E869A7" w:rsidRPr="00BA1A93" w:rsidRDefault="00E869A7" w:rsidP="00E869A7">
      <w:pPr>
        <w:spacing w:line="360" w:lineRule="auto"/>
        <w:rPr>
          <w:sz w:val="24"/>
          <w:szCs w:val="24"/>
          <w:lang w:val="de-DE"/>
        </w:rPr>
      </w:pPr>
      <w:r w:rsidRPr="00BA1A93">
        <w:rPr>
          <w:sz w:val="24"/>
          <w:szCs w:val="24"/>
          <w:lang w:val="de-DE"/>
        </w:rPr>
        <w:t xml:space="preserve">Die Ausstellung macht nach mehr als zwanzig Jahren die </w:t>
      </w:r>
      <w:r>
        <w:rPr>
          <w:sz w:val="24"/>
          <w:szCs w:val="24"/>
          <w:lang w:val="de-DE"/>
        </w:rPr>
        <w:t>Samm</w:t>
      </w:r>
      <w:r w:rsidRPr="00BA1A93">
        <w:rPr>
          <w:sz w:val="24"/>
          <w:szCs w:val="24"/>
          <w:lang w:val="de-DE"/>
        </w:rPr>
        <w:t xml:space="preserve">lung bildender Kunst der Öffentlichkeit wieder zugänglich, </w:t>
      </w:r>
      <w:r w:rsidR="00860E29">
        <w:rPr>
          <w:sz w:val="24"/>
          <w:szCs w:val="24"/>
          <w:lang w:val="de-DE"/>
        </w:rPr>
        <w:t>die ein lebendiges Bild der</w:t>
      </w:r>
      <w:r w:rsidRPr="00BA1A93">
        <w:rPr>
          <w:sz w:val="24"/>
          <w:szCs w:val="24"/>
          <w:lang w:val="de-DE"/>
        </w:rPr>
        <w:t xml:space="preserve"> „alten Stadt Most“ und ihre</w:t>
      </w:r>
      <w:r w:rsidR="00860E29">
        <w:rPr>
          <w:sz w:val="24"/>
          <w:szCs w:val="24"/>
          <w:lang w:val="de-DE"/>
        </w:rPr>
        <w:t>r</w:t>
      </w:r>
      <w:r w:rsidRPr="00BA1A93">
        <w:rPr>
          <w:sz w:val="24"/>
          <w:szCs w:val="24"/>
          <w:lang w:val="de-DE"/>
        </w:rPr>
        <w:t xml:space="preserve"> Kunst- sowie Bauschätze </w:t>
      </w:r>
      <w:r w:rsidR="00860E29">
        <w:rPr>
          <w:sz w:val="24"/>
          <w:szCs w:val="24"/>
          <w:lang w:val="de-DE"/>
        </w:rPr>
        <w:t>g</w:t>
      </w:r>
      <w:r w:rsidR="00164BE3">
        <w:rPr>
          <w:sz w:val="24"/>
          <w:szCs w:val="24"/>
          <w:lang w:val="de-DE"/>
        </w:rPr>
        <w:t>i</w:t>
      </w:r>
      <w:r w:rsidR="00860E29">
        <w:rPr>
          <w:sz w:val="24"/>
          <w:szCs w:val="24"/>
          <w:lang w:val="de-DE"/>
        </w:rPr>
        <w:t>b</w:t>
      </w:r>
      <w:r w:rsidR="00164BE3">
        <w:rPr>
          <w:sz w:val="24"/>
          <w:szCs w:val="24"/>
          <w:lang w:val="de-DE"/>
        </w:rPr>
        <w:t>t</w:t>
      </w:r>
      <w:r w:rsidRPr="00BA1A93">
        <w:rPr>
          <w:sz w:val="24"/>
          <w:szCs w:val="24"/>
          <w:lang w:val="de-DE"/>
        </w:rPr>
        <w:t xml:space="preserve">. </w:t>
      </w:r>
    </w:p>
    <w:p w14:paraId="13AE6CA1" w14:textId="77777777" w:rsidR="00E869A7" w:rsidRPr="00FA0CCB" w:rsidRDefault="00E869A7" w:rsidP="00E869A7">
      <w:pPr>
        <w:pStyle w:val="Bezmezer"/>
        <w:spacing w:line="360" w:lineRule="auto"/>
        <w:jc w:val="both"/>
        <w:rPr>
          <w:b/>
          <w:color w:val="000000" w:themeColor="text1"/>
          <w:sz w:val="24"/>
          <w:szCs w:val="24"/>
        </w:rPr>
      </w:pPr>
      <w:r>
        <w:rPr>
          <w:b/>
          <w:sz w:val="24"/>
          <w:szCs w:val="24"/>
          <w:lang w:val="de-DE"/>
        </w:rPr>
        <w:t>A</w:t>
      </w:r>
      <w:r w:rsidRPr="003C49E4">
        <w:rPr>
          <w:b/>
          <w:sz w:val="24"/>
          <w:szCs w:val="24"/>
          <w:lang w:val="de-DE"/>
        </w:rPr>
        <w:t xml:space="preserve">utorin und </w:t>
      </w:r>
      <w:r>
        <w:rPr>
          <w:b/>
          <w:sz w:val="24"/>
          <w:szCs w:val="24"/>
          <w:lang w:val="de-DE"/>
        </w:rPr>
        <w:t>Kuratorin der A</w:t>
      </w:r>
      <w:r w:rsidRPr="003C49E4">
        <w:rPr>
          <w:b/>
          <w:sz w:val="24"/>
          <w:szCs w:val="24"/>
          <w:lang w:val="de-DE"/>
        </w:rPr>
        <w:t>usstellung</w:t>
      </w:r>
      <w:r w:rsidRPr="00FA0CCB">
        <w:rPr>
          <w:b/>
          <w:color w:val="000000" w:themeColor="text1"/>
          <w:sz w:val="24"/>
          <w:szCs w:val="24"/>
        </w:rPr>
        <w:t>: Jitka Šrejberová</w:t>
      </w:r>
    </w:p>
    <w:p w14:paraId="258A0D0B" w14:textId="77777777" w:rsidR="00E869A7" w:rsidRPr="00FA0CCB" w:rsidRDefault="00E869A7" w:rsidP="00E869A7">
      <w:pPr>
        <w:pStyle w:val="Bezmezer"/>
        <w:spacing w:line="360" w:lineRule="auto"/>
        <w:jc w:val="both"/>
        <w:rPr>
          <w:b/>
          <w:color w:val="000000" w:themeColor="text1"/>
          <w:sz w:val="24"/>
          <w:szCs w:val="24"/>
        </w:rPr>
      </w:pPr>
      <w:r w:rsidRPr="003C49E4">
        <w:rPr>
          <w:b/>
          <w:color w:val="000000" w:themeColor="text1"/>
          <w:sz w:val="24"/>
          <w:szCs w:val="24"/>
          <w:lang w:val="de-DE"/>
        </w:rPr>
        <w:t>Bildkünstlerische Gestaltung der Ausstellung</w:t>
      </w:r>
      <w:r w:rsidRPr="00FA0CCB">
        <w:rPr>
          <w:b/>
          <w:color w:val="000000" w:themeColor="text1"/>
          <w:sz w:val="24"/>
          <w:szCs w:val="24"/>
        </w:rPr>
        <w:t>: Pavel Koch</w:t>
      </w:r>
    </w:p>
    <w:p w14:paraId="3C232D72" w14:textId="77777777" w:rsidR="00E869A7" w:rsidRPr="00FA0CCB" w:rsidRDefault="00E869A7" w:rsidP="00E869A7">
      <w:pPr>
        <w:pStyle w:val="Bezmezer"/>
        <w:spacing w:line="360" w:lineRule="auto"/>
        <w:jc w:val="both"/>
        <w:rPr>
          <w:color w:val="FF0000"/>
          <w:sz w:val="24"/>
          <w:szCs w:val="24"/>
        </w:rPr>
      </w:pPr>
    </w:p>
    <w:p w14:paraId="31022696" w14:textId="45CD0EC0" w:rsidR="00E869A7" w:rsidRPr="004C3DC2" w:rsidRDefault="0006592C" w:rsidP="0006592C">
      <w:pPr>
        <w:pStyle w:val="Bezmezer"/>
        <w:tabs>
          <w:tab w:val="left" w:pos="6930"/>
        </w:tabs>
        <w:spacing w:line="360" w:lineRule="auto"/>
        <w:jc w:val="both"/>
        <w:rPr>
          <w:b/>
          <w:sz w:val="24"/>
          <w:szCs w:val="24"/>
          <w:lang w:val="pl-PL"/>
        </w:rPr>
      </w:pPr>
      <w:r>
        <w:rPr>
          <w:b/>
          <w:sz w:val="24"/>
          <w:szCs w:val="24"/>
          <w:lang w:val="pl-PL"/>
        </w:rPr>
        <w:tab/>
      </w:r>
      <w:bookmarkStart w:id="0" w:name="_GoBack"/>
      <w:bookmarkEnd w:id="0"/>
    </w:p>
    <w:p w14:paraId="3A8F0436" w14:textId="77777777" w:rsidR="00E869A7" w:rsidRPr="003C49E4" w:rsidRDefault="00E869A7" w:rsidP="00E869A7">
      <w:pPr>
        <w:spacing w:line="360" w:lineRule="auto"/>
        <w:jc w:val="both"/>
        <w:rPr>
          <w:b/>
          <w:sz w:val="24"/>
          <w:szCs w:val="24"/>
          <w:lang w:val="de-DE"/>
        </w:rPr>
      </w:pPr>
      <w:r w:rsidRPr="003C49E4">
        <w:rPr>
          <w:b/>
          <w:sz w:val="24"/>
          <w:szCs w:val="24"/>
          <w:lang w:val="de-DE"/>
        </w:rPr>
        <w:t xml:space="preserve">Weitere Informationen und Begleitprogramme zur Ausstellung: </w:t>
      </w:r>
    </w:p>
    <w:p w14:paraId="1BA15C8B" w14:textId="77777777" w:rsidR="00E869A7" w:rsidRPr="00FA0CCB" w:rsidRDefault="0006592C" w:rsidP="00E869A7">
      <w:pPr>
        <w:spacing w:line="360" w:lineRule="auto"/>
        <w:jc w:val="both"/>
        <w:rPr>
          <w:b/>
          <w:sz w:val="24"/>
          <w:szCs w:val="24"/>
        </w:rPr>
      </w:pPr>
      <w:hyperlink r:id="rId5" w:history="1">
        <w:r w:rsidR="00E869A7" w:rsidRPr="00FA0CCB">
          <w:rPr>
            <w:rStyle w:val="Hypertextovodkaz"/>
            <w:b/>
            <w:sz w:val="24"/>
            <w:szCs w:val="24"/>
          </w:rPr>
          <w:t>www.muzeummost.cz</w:t>
        </w:r>
      </w:hyperlink>
      <w:r w:rsidR="00E869A7" w:rsidRPr="00FA0CCB">
        <w:rPr>
          <w:b/>
          <w:sz w:val="24"/>
          <w:szCs w:val="24"/>
        </w:rPr>
        <w:t xml:space="preserve">,  </w:t>
      </w:r>
      <w:hyperlink r:id="rId6" w:history="1">
        <w:r w:rsidR="00E869A7" w:rsidRPr="00FA0CCB">
          <w:rPr>
            <w:rStyle w:val="Hypertextovodkaz"/>
            <w:b/>
            <w:sz w:val="24"/>
            <w:szCs w:val="24"/>
          </w:rPr>
          <w:t>https://www.facebook.com/mostmuzeum/</w:t>
        </w:r>
      </w:hyperlink>
    </w:p>
    <w:p w14:paraId="1867FA91" w14:textId="77777777" w:rsidR="00310593" w:rsidRPr="00FA0CCB" w:rsidRDefault="00310593" w:rsidP="00E869A7">
      <w:pPr>
        <w:spacing w:line="360" w:lineRule="auto"/>
        <w:jc w:val="both"/>
        <w:rPr>
          <w:b/>
          <w:sz w:val="24"/>
          <w:szCs w:val="24"/>
        </w:rPr>
      </w:pPr>
    </w:p>
    <w:sectPr w:rsidR="00310593" w:rsidRPr="00FA0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07"/>
    <w:rsid w:val="0002368E"/>
    <w:rsid w:val="000362FF"/>
    <w:rsid w:val="00047CE4"/>
    <w:rsid w:val="0006592C"/>
    <w:rsid w:val="000D647D"/>
    <w:rsid w:val="000E6CFF"/>
    <w:rsid w:val="00100F35"/>
    <w:rsid w:val="00105334"/>
    <w:rsid w:val="00113339"/>
    <w:rsid w:val="00134C1C"/>
    <w:rsid w:val="001541E6"/>
    <w:rsid w:val="00164BE3"/>
    <w:rsid w:val="001F6348"/>
    <w:rsid w:val="002F3D9A"/>
    <w:rsid w:val="00310593"/>
    <w:rsid w:val="003132CB"/>
    <w:rsid w:val="004021DF"/>
    <w:rsid w:val="004045E9"/>
    <w:rsid w:val="00426B6E"/>
    <w:rsid w:val="00430BA6"/>
    <w:rsid w:val="004B6D87"/>
    <w:rsid w:val="004C3DC2"/>
    <w:rsid w:val="004C7616"/>
    <w:rsid w:val="004D0C5A"/>
    <w:rsid w:val="00502EFE"/>
    <w:rsid w:val="005152D6"/>
    <w:rsid w:val="00525236"/>
    <w:rsid w:val="00576E1E"/>
    <w:rsid w:val="005923AD"/>
    <w:rsid w:val="005A3D86"/>
    <w:rsid w:val="005F43E5"/>
    <w:rsid w:val="006056B0"/>
    <w:rsid w:val="0060678B"/>
    <w:rsid w:val="00615468"/>
    <w:rsid w:val="00793DED"/>
    <w:rsid w:val="00795E72"/>
    <w:rsid w:val="007A544B"/>
    <w:rsid w:val="007D577E"/>
    <w:rsid w:val="007F7E6C"/>
    <w:rsid w:val="008600EA"/>
    <w:rsid w:val="00860E29"/>
    <w:rsid w:val="00890C3E"/>
    <w:rsid w:val="008C396E"/>
    <w:rsid w:val="009A5242"/>
    <w:rsid w:val="009C17DD"/>
    <w:rsid w:val="009C4DF6"/>
    <w:rsid w:val="009D6CB7"/>
    <w:rsid w:val="00A467FD"/>
    <w:rsid w:val="00A71077"/>
    <w:rsid w:val="00AA6E07"/>
    <w:rsid w:val="00B9212D"/>
    <w:rsid w:val="00B970CD"/>
    <w:rsid w:val="00BB58E7"/>
    <w:rsid w:val="00C97BCA"/>
    <w:rsid w:val="00CA2D7B"/>
    <w:rsid w:val="00CF7DA2"/>
    <w:rsid w:val="00D050E0"/>
    <w:rsid w:val="00D700C2"/>
    <w:rsid w:val="00DD40BE"/>
    <w:rsid w:val="00E34EEE"/>
    <w:rsid w:val="00E869A7"/>
    <w:rsid w:val="00EF3110"/>
    <w:rsid w:val="00F2156F"/>
    <w:rsid w:val="00F87470"/>
    <w:rsid w:val="00FA0CCB"/>
    <w:rsid w:val="00FC1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0479"/>
  <w15:docId w15:val="{0CAF42DB-F701-4F41-B557-0C7BB51C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90C3E"/>
    <w:rPr>
      <w:b/>
      <w:bCs/>
    </w:rPr>
  </w:style>
  <w:style w:type="paragraph" w:styleId="Bezmezer">
    <w:name w:val="No Spacing"/>
    <w:uiPriority w:val="1"/>
    <w:qFormat/>
    <w:rsid w:val="00890C3E"/>
    <w:pPr>
      <w:spacing w:after="0" w:line="240" w:lineRule="auto"/>
    </w:pPr>
  </w:style>
  <w:style w:type="character" w:styleId="Hypertextovodkaz">
    <w:name w:val="Hyperlink"/>
    <w:basedOn w:val="Standardnpsmoodstavce"/>
    <w:uiPriority w:val="99"/>
    <w:unhideWhenUsed/>
    <w:rsid w:val="00890C3E"/>
    <w:rPr>
      <w:color w:val="0000FF" w:themeColor="hyperlink"/>
      <w:u w:val="single"/>
    </w:rPr>
  </w:style>
  <w:style w:type="paragraph" w:styleId="Textbubliny">
    <w:name w:val="Balloon Text"/>
    <w:basedOn w:val="Normln"/>
    <w:link w:val="TextbublinyChar"/>
    <w:uiPriority w:val="99"/>
    <w:semiHidden/>
    <w:unhideWhenUsed/>
    <w:rsid w:val="006067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678B"/>
    <w:rPr>
      <w:rFonts w:ascii="Tahoma" w:hAnsi="Tahoma" w:cs="Tahoma"/>
      <w:sz w:val="16"/>
      <w:szCs w:val="16"/>
    </w:rPr>
  </w:style>
  <w:style w:type="character" w:styleId="Odkaznakoment">
    <w:name w:val="annotation reference"/>
    <w:basedOn w:val="Standardnpsmoodstavce"/>
    <w:uiPriority w:val="99"/>
    <w:semiHidden/>
    <w:unhideWhenUsed/>
    <w:rsid w:val="000E6CFF"/>
    <w:rPr>
      <w:sz w:val="16"/>
      <w:szCs w:val="16"/>
    </w:rPr>
  </w:style>
  <w:style w:type="paragraph" w:styleId="Textkomente">
    <w:name w:val="annotation text"/>
    <w:basedOn w:val="Normln"/>
    <w:link w:val="TextkomenteChar"/>
    <w:uiPriority w:val="99"/>
    <w:semiHidden/>
    <w:unhideWhenUsed/>
    <w:rsid w:val="000E6CFF"/>
    <w:pPr>
      <w:spacing w:line="240" w:lineRule="auto"/>
    </w:pPr>
    <w:rPr>
      <w:sz w:val="20"/>
      <w:szCs w:val="20"/>
    </w:rPr>
  </w:style>
  <w:style w:type="character" w:customStyle="1" w:styleId="TextkomenteChar">
    <w:name w:val="Text komentáře Char"/>
    <w:basedOn w:val="Standardnpsmoodstavce"/>
    <w:link w:val="Textkomente"/>
    <w:uiPriority w:val="99"/>
    <w:semiHidden/>
    <w:rsid w:val="000E6CFF"/>
    <w:rPr>
      <w:sz w:val="20"/>
      <w:szCs w:val="20"/>
    </w:rPr>
  </w:style>
  <w:style w:type="paragraph" w:styleId="Pedmtkomente">
    <w:name w:val="annotation subject"/>
    <w:basedOn w:val="Textkomente"/>
    <w:next w:val="Textkomente"/>
    <w:link w:val="PedmtkomenteChar"/>
    <w:uiPriority w:val="99"/>
    <w:semiHidden/>
    <w:unhideWhenUsed/>
    <w:rsid w:val="000E6CFF"/>
    <w:rPr>
      <w:b/>
      <w:bCs/>
    </w:rPr>
  </w:style>
  <w:style w:type="character" w:customStyle="1" w:styleId="PedmtkomenteChar">
    <w:name w:val="Předmět komentáře Char"/>
    <w:basedOn w:val="TextkomenteChar"/>
    <w:link w:val="Pedmtkomente"/>
    <w:uiPriority w:val="99"/>
    <w:semiHidden/>
    <w:rsid w:val="000E6CFF"/>
    <w:rPr>
      <w:b/>
      <w:bCs/>
      <w:sz w:val="20"/>
      <w:szCs w:val="20"/>
    </w:rPr>
  </w:style>
  <w:style w:type="paragraph" w:styleId="Revize">
    <w:name w:val="Revision"/>
    <w:hidden/>
    <w:uiPriority w:val="99"/>
    <w:semiHidden/>
    <w:rsid w:val="000E6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80202">
      <w:bodyDiv w:val="1"/>
      <w:marLeft w:val="0"/>
      <w:marRight w:val="0"/>
      <w:marTop w:val="0"/>
      <w:marBottom w:val="0"/>
      <w:divBdr>
        <w:top w:val="none" w:sz="0" w:space="0" w:color="auto"/>
        <w:left w:val="none" w:sz="0" w:space="0" w:color="auto"/>
        <w:bottom w:val="none" w:sz="0" w:space="0" w:color="auto"/>
        <w:right w:val="none" w:sz="0" w:space="0" w:color="auto"/>
      </w:divBdr>
    </w:div>
    <w:div w:id="13887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mostmuzeum/" TargetMode="External"/><Relationship Id="rId5" Type="http://schemas.openxmlformats.org/officeDocument/2006/relationships/hyperlink" Target="http://www.muzeummost.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2472-EF8F-448A-B1D4-5BC12A9A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495</Words>
  <Characters>2925</Characters>
  <Application>Microsoft Office Word</Application>
  <DocSecurity>0</DocSecurity>
  <Lines>24</Lines>
  <Paragraphs>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ATC</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Galerie Most</dc:creator>
  <cp:lastModifiedBy>Šrejber Adam</cp:lastModifiedBy>
  <cp:revision>9</cp:revision>
  <dcterms:created xsi:type="dcterms:W3CDTF">2020-09-09T10:39:00Z</dcterms:created>
  <dcterms:modified xsi:type="dcterms:W3CDTF">2020-11-12T08:52:00Z</dcterms:modified>
</cp:coreProperties>
</file>